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52BAE" w14:textId="090C8DE5" w:rsidR="00CC6D70" w:rsidRPr="00B027A1" w:rsidRDefault="00CC6D70" w:rsidP="00CC6D70">
      <w:pPr>
        <w:pStyle w:val="NoteHead"/>
        <w:spacing w:before="360" w:after="200"/>
      </w:pPr>
      <w:r w:rsidRPr="00B027A1">
        <w:t>Authorisation for the taking of</w:t>
      </w:r>
      <w:r w:rsidR="00E33D82">
        <w:t xml:space="preserve"> photograph(s) of an adult</w:t>
      </w:r>
    </w:p>
    <w:p w14:paraId="23473414" w14:textId="77777777" w:rsidR="00CC6D70" w:rsidRDefault="00CC6D70" w:rsidP="00CC6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632"/>
        </w:tabs>
      </w:pPr>
      <w:r w:rsidRPr="00C82119">
        <w:rPr>
          <w:b/>
        </w:rPr>
        <w:t>Subject of the photograph</w:t>
      </w:r>
      <w:r w:rsidRPr="00102FF5">
        <w:t xml:space="preserve"> </w:t>
      </w:r>
      <w:r w:rsidRPr="00C82119">
        <w:rPr>
          <w:i/>
          <w:sz w:val="20"/>
        </w:rPr>
        <w:t>[Describe briefly the situation/background of the picture/film, so that the picture/film covered by the present authorisation can be easily identified]</w:t>
      </w:r>
      <w:r>
        <w:rPr>
          <w:i/>
          <w:sz w:val="20"/>
        </w:rPr>
        <w:br/>
      </w:r>
      <w:r>
        <w:rPr>
          <w:sz w:val="16"/>
          <w:szCs w:val="16"/>
        </w:rPr>
        <w:br/>
      </w:r>
      <w:r w:rsidRPr="00A70189">
        <w:rPr>
          <w:sz w:val="16"/>
          <w:szCs w:val="16"/>
        </w:rPr>
        <w:tab/>
      </w:r>
      <w:r w:rsidRPr="00A70189">
        <w:rPr>
          <w:sz w:val="16"/>
          <w:szCs w:val="16"/>
        </w:rPr>
        <w:br/>
      </w:r>
      <w:r w:rsidRPr="00A70189">
        <w:rPr>
          <w:b/>
          <w:sz w:val="12"/>
          <w:szCs w:val="12"/>
        </w:rPr>
        <w:br/>
      </w:r>
      <w:r>
        <w:rPr>
          <w:b/>
        </w:rPr>
        <w:t>Date of the photograph</w:t>
      </w:r>
      <w:r w:rsidRPr="00B027A1">
        <w:t xml:space="preserve">: </w:t>
      </w:r>
      <w:r w:rsidRPr="00A70189">
        <w:rPr>
          <w:sz w:val="16"/>
          <w:szCs w:val="16"/>
        </w:rPr>
        <w:t>.............................</w:t>
      </w:r>
      <w:r w:rsidRPr="00B027A1">
        <w:t xml:space="preserve"> </w:t>
      </w:r>
      <w:r>
        <w:rPr>
          <w:b/>
        </w:rPr>
        <w:t>Location</w:t>
      </w:r>
      <w:r w:rsidRPr="00A70189">
        <w:rPr>
          <w:sz w:val="16"/>
          <w:szCs w:val="16"/>
        </w:rPr>
        <w:tab/>
      </w:r>
    </w:p>
    <w:p w14:paraId="7DA59EC1" w14:textId="2C634455" w:rsidR="00CC6D70" w:rsidRPr="00645FCB" w:rsidRDefault="00CC6D70" w:rsidP="00E33D82">
      <w:pPr>
        <w:tabs>
          <w:tab w:val="left" w:leader="dot" w:pos="10632"/>
        </w:tabs>
        <w:spacing w:before="240" w:after="60"/>
      </w:pPr>
      <w:r w:rsidRPr="00645FCB">
        <w:t xml:space="preserve">I, the undersigned, </w:t>
      </w:r>
      <w:r w:rsidRPr="00A70189">
        <w:rPr>
          <w:sz w:val="16"/>
          <w:szCs w:val="16"/>
        </w:rPr>
        <w:t>......................................</w:t>
      </w:r>
      <w:r>
        <w:rPr>
          <w:sz w:val="16"/>
          <w:szCs w:val="16"/>
        </w:rPr>
        <w:t>................................................</w:t>
      </w:r>
      <w:r w:rsidRPr="00A70189">
        <w:rPr>
          <w:sz w:val="16"/>
          <w:szCs w:val="16"/>
        </w:rPr>
        <w:t>........................</w:t>
      </w:r>
      <w:r>
        <w:t xml:space="preserve"> </w:t>
      </w:r>
      <w:r w:rsidRPr="00A70189">
        <w:rPr>
          <w:sz w:val="16"/>
          <w:szCs w:val="16"/>
        </w:rPr>
        <w:br/>
      </w:r>
      <w:r w:rsidRPr="00645FCB">
        <w:t xml:space="preserve">residing at: </w:t>
      </w:r>
      <w:r w:rsidR="0014044A">
        <w:rPr>
          <w:sz w:val="16"/>
          <w:szCs w:val="16"/>
        </w:rPr>
        <w:t>……………………………………………………………………………………………………………………………….</w:t>
      </w:r>
      <w:r w:rsidRPr="00A70189">
        <w:rPr>
          <w:sz w:val="16"/>
          <w:szCs w:val="16"/>
        </w:rPr>
        <w:br/>
      </w:r>
      <w:r w:rsidRPr="00645FCB">
        <w:t xml:space="preserve">hereby declare that </w:t>
      </w:r>
      <w:r>
        <w:t xml:space="preserve">I </w:t>
      </w:r>
      <w:r w:rsidRPr="00CC6D70">
        <w:t>freely agree to be photographed by:</w:t>
      </w:r>
      <w:r w:rsidRPr="00A70189">
        <w:rPr>
          <w:sz w:val="16"/>
          <w:szCs w:val="16"/>
        </w:rPr>
        <w:t xml:space="preserve"> </w:t>
      </w:r>
      <w:r w:rsidRPr="00A70189">
        <w:rPr>
          <w:sz w:val="16"/>
          <w:szCs w:val="16"/>
        </w:rPr>
        <w:br/>
        <w:t>......................................</w:t>
      </w:r>
      <w:r>
        <w:rPr>
          <w:sz w:val="16"/>
          <w:szCs w:val="16"/>
        </w:rPr>
        <w:t>...................</w:t>
      </w:r>
      <w:r w:rsidRPr="00A70189">
        <w:rPr>
          <w:sz w:val="16"/>
          <w:szCs w:val="16"/>
        </w:rPr>
        <w:t>...</w:t>
      </w:r>
      <w:r w:rsidRPr="007B3262">
        <w:t xml:space="preserve"> </w:t>
      </w:r>
      <w:r w:rsidRPr="007B3262">
        <w:rPr>
          <w:i/>
          <w:sz w:val="20"/>
        </w:rPr>
        <w:t>[name of photographer]</w:t>
      </w:r>
      <w:r w:rsidRPr="007B3262">
        <w:t xml:space="preserve">, </w:t>
      </w:r>
    </w:p>
    <w:p w14:paraId="55C85ADB" w14:textId="77777777" w:rsidR="00CC6D70" w:rsidRPr="00645FCB" w:rsidRDefault="00CC6D70" w:rsidP="00E33D82">
      <w:pPr>
        <w:spacing w:before="240" w:after="120"/>
        <w:jc w:val="both"/>
      </w:pPr>
      <w:r w:rsidRPr="00645FCB">
        <w:t xml:space="preserve">I authorise the </w:t>
      </w:r>
      <w:r>
        <w:t>OACPS R&amp;I Programme</w:t>
      </w:r>
      <w:r w:rsidRPr="00645FCB">
        <w:t>:</w:t>
      </w:r>
    </w:p>
    <w:p w14:paraId="0252706F" w14:textId="5499F9CC" w:rsidR="00CC6D70" w:rsidRPr="00645FCB" w:rsidRDefault="00CC6D70" w:rsidP="00CC6D70">
      <w:pPr>
        <w:numPr>
          <w:ilvl w:val="0"/>
          <w:numId w:val="2"/>
        </w:numPr>
        <w:spacing w:after="60" w:line="240" w:lineRule="auto"/>
        <w:ind w:left="426"/>
        <w:jc w:val="both"/>
      </w:pPr>
      <w:r w:rsidRPr="00645FCB">
        <w:t xml:space="preserve">to use without restriction the photographs bearing </w:t>
      </w:r>
      <w:r>
        <w:t>my</w:t>
      </w:r>
      <w:r w:rsidRPr="00645FCB">
        <w:t xml:space="preserve"> image as described abov</w:t>
      </w:r>
      <w:r w:rsidR="00BA52F3">
        <w:t>e, in all types of publications</w:t>
      </w:r>
      <w:r w:rsidRPr="00645FCB">
        <w:t xml:space="preserve"> </w:t>
      </w:r>
      <w:r>
        <w:t xml:space="preserve">and </w:t>
      </w:r>
      <w:r w:rsidR="00871E92" w:rsidRPr="0014044A">
        <w:t>communication materials</w:t>
      </w:r>
      <w:r w:rsidRPr="00645FCB">
        <w:t>;</w:t>
      </w:r>
    </w:p>
    <w:p w14:paraId="2FB002E1" w14:textId="70F21F8F" w:rsidR="00CC6D70" w:rsidRPr="00645FCB" w:rsidRDefault="00CC6D70" w:rsidP="00E33D82">
      <w:pPr>
        <w:numPr>
          <w:ilvl w:val="0"/>
          <w:numId w:val="2"/>
        </w:numPr>
        <w:spacing w:after="60" w:line="240" w:lineRule="auto"/>
        <w:ind w:left="426"/>
        <w:jc w:val="both"/>
      </w:pPr>
      <w:r w:rsidRPr="00645FCB">
        <w:t>to include these photographs</w:t>
      </w:r>
      <w:r>
        <w:t>, if they are selected, in a digital book</w:t>
      </w:r>
      <w:r w:rsidR="00C11DF0">
        <w:t>, as well as</w:t>
      </w:r>
      <w:r>
        <w:t xml:space="preserve"> </w:t>
      </w:r>
      <w:r w:rsidR="00C11DF0">
        <w:t>in</w:t>
      </w:r>
      <w:r>
        <w:t xml:space="preserve"> a digital library, </w:t>
      </w:r>
      <w:r w:rsidRPr="00645FCB">
        <w:t>accessible to the public free of charge online</w:t>
      </w:r>
      <w:bookmarkStart w:id="0" w:name="_GoBack"/>
      <w:bookmarkEnd w:id="0"/>
      <w:r w:rsidRPr="00645FCB">
        <w:t xml:space="preserve">. Third parties with access to </w:t>
      </w:r>
      <w:r>
        <w:t>these</w:t>
      </w:r>
      <w:r w:rsidRPr="00645FCB">
        <w:t xml:space="preserve"> photographs </w:t>
      </w:r>
      <w:r>
        <w:t>may use them</w:t>
      </w:r>
      <w:r w:rsidRPr="00645FCB">
        <w:t xml:space="preserve"> in compliance with the EC's Decision on re-use of Commission's documents (2011/833/EU), for information </w:t>
      </w:r>
      <w:r>
        <w:t>and non-commercial</w:t>
      </w:r>
      <w:r w:rsidR="00A5671F">
        <w:t xml:space="preserve"> purposes only.</w:t>
      </w:r>
    </w:p>
    <w:p w14:paraId="0E6B4032" w14:textId="77777777" w:rsidR="00CC6D70" w:rsidRPr="00645FCB" w:rsidRDefault="00CC6D70" w:rsidP="00E33D82">
      <w:pPr>
        <w:spacing w:before="240" w:after="60"/>
        <w:jc w:val="both"/>
      </w:pPr>
      <w:r w:rsidRPr="00645FCB">
        <w:t xml:space="preserve">I hereby give my consent to the processing of all personal data mentioned herein to the extent necessary for the achievement of the purposes mentioned above. The </w:t>
      </w:r>
      <w:r>
        <w:t>OACPS R&amp;I Programme</w:t>
      </w:r>
      <w:r w:rsidRPr="00645FCB">
        <w:t xml:space="preserve"> guarantees that personal data relating to me are processed according to the rules set by the Regulation (EC) No 45/2001. </w:t>
      </w:r>
    </w:p>
    <w:p w14:paraId="438A6919" w14:textId="07ABA799" w:rsidR="00CC6D70" w:rsidRPr="007B3262" w:rsidRDefault="00CC6D70" w:rsidP="00E33D82">
      <w:pPr>
        <w:spacing w:before="240" w:after="60"/>
        <w:jc w:val="both"/>
      </w:pPr>
      <w:r w:rsidRPr="00645FCB">
        <w:t xml:space="preserve">I understand that I have the right, as data subject, to access data relating to </w:t>
      </w:r>
      <w:r>
        <w:t>me</w:t>
      </w:r>
      <w:r w:rsidRPr="00645FCB">
        <w:t>, to be informed about the existence and the extent of data processing, to rectify incorrect personal data as the case may be and to oppose further processing on serious and le</w:t>
      </w:r>
      <w:r>
        <w:t>gitimate grounds.</w:t>
      </w:r>
      <w:r w:rsidR="00354129">
        <w:t xml:space="preserve"> </w:t>
      </w:r>
      <w:r w:rsidRPr="00645FCB">
        <w:t>To exercise th</w:t>
      </w:r>
      <w:r>
        <w:t>ese rights, please contact the OACPS R&amp;I Programme</w:t>
      </w:r>
      <w:r w:rsidRPr="00645FCB">
        <w:t xml:space="preserve"> at the following address:</w:t>
      </w:r>
      <w:r>
        <w:t xml:space="preserve"> </w:t>
      </w:r>
      <w:r w:rsidRPr="00BA52F3">
        <w:rPr>
          <w:color w:val="0070C0"/>
        </w:rPr>
        <w:t>info@oacps-ri.eu</w:t>
      </w:r>
    </w:p>
    <w:p w14:paraId="2FEEC0FF" w14:textId="77777777" w:rsidR="00CC6D70" w:rsidRDefault="00CC6D70" w:rsidP="00CC6D70">
      <w:pPr>
        <w:spacing w:before="360" w:after="0" w:line="281" w:lineRule="auto"/>
      </w:pPr>
      <w:r w:rsidRPr="00645FCB">
        <w:t xml:space="preserve">This authorisation shall apply worldwide and for as long as </w:t>
      </w:r>
      <w:r>
        <w:t xml:space="preserve">my </w:t>
      </w:r>
      <w:r w:rsidRPr="00645FCB">
        <w:t xml:space="preserve">image is subject to legal protection. </w:t>
      </w:r>
    </w:p>
    <w:p w14:paraId="756EB31A" w14:textId="77777777" w:rsidR="00CC6D70" w:rsidRPr="00E33D82" w:rsidRDefault="00CC6D70" w:rsidP="00CC6D70">
      <w:pPr>
        <w:spacing w:before="360" w:after="0" w:line="281" w:lineRule="auto"/>
        <w:jc w:val="right"/>
        <w:rPr>
          <w:rFonts w:ascii="Times New Roman" w:hAnsi="Times New Roman"/>
          <w:sz w:val="16"/>
          <w:szCs w:val="16"/>
          <w:u w:val="double"/>
        </w:rPr>
      </w:pPr>
      <w:r w:rsidRPr="00E33D82">
        <w:rPr>
          <w:rFonts w:ascii="Times New Roman" w:hAnsi="Times New Roman"/>
          <w:sz w:val="16"/>
          <w:szCs w:val="16"/>
        </w:rPr>
        <w:t>……………………………………………………………………………………</w:t>
      </w:r>
    </w:p>
    <w:p w14:paraId="32D9DCB0" w14:textId="171969A2" w:rsidR="00CC6D70" w:rsidRPr="00E33D82" w:rsidRDefault="00CC6D70" w:rsidP="004060DC">
      <w:pPr>
        <w:spacing w:after="120" w:line="280" w:lineRule="auto"/>
        <w:jc w:val="right"/>
      </w:pPr>
      <w:r w:rsidRPr="00E33D82">
        <w:rPr>
          <w:rFonts w:ascii="Times New Roman" w:hAnsi="Times New Roman"/>
          <w:i/>
          <w:sz w:val="18"/>
          <w:szCs w:val="18"/>
        </w:rPr>
        <w:t>(</w:t>
      </w:r>
      <w:r w:rsidR="006B7F67" w:rsidRPr="00E33D82">
        <w:rPr>
          <w:rFonts w:ascii="Times New Roman" w:hAnsi="Times New Roman"/>
          <w:i/>
          <w:sz w:val="18"/>
          <w:szCs w:val="18"/>
        </w:rPr>
        <w:t>signature preceded by "read and approved")</w:t>
      </w:r>
    </w:p>
    <w:sectPr w:rsidR="00CC6D70" w:rsidRPr="00E33D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8A2E0" w14:textId="77777777" w:rsidR="000F6492" w:rsidRDefault="000F6492" w:rsidP="00F12F6C">
      <w:pPr>
        <w:spacing w:after="0" w:line="240" w:lineRule="auto"/>
      </w:pPr>
      <w:r>
        <w:separator/>
      </w:r>
    </w:p>
  </w:endnote>
  <w:endnote w:type="continuationSeparator" w:id="0">
    <w:p w14:paraId="79642E0B" w14:textId="77777777" w:rsidR="000F6492" w:rsidRDefault="000F6492" w:rsidP="00F1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F555A" w14:textId="77777777" w:rsidR="000F6492" w:rsidRDefault="000F6492" w:rsidP="00F12F6C">
      <w:pPr>
        <w:spacing w:after="0" w:line="240" w:lineRule="auto"/>
      </w:pPr>
      <w:r>
        <w:separator/>
      </w:r>
    </w:p>
  </w:footnote>
  <w:footnote w:type="continuationSeparator" w:id="0">
    <w:p w14:paraId="66CE1779" w14:textId="77777777" w:rsidR="000F6492" w:rsidRDefault="000F6492" w:rsidP="00F1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74741" w14:textId="77777777" w:rsidR="00F12F6C" w:rsidRDefault="004060DC">
    <w:pPr>
      <w:pStyle w:val="En-tte"/>
    </w:pPr>
    <w:r>
      <w:rPr>
        <w:noProof/>
      </w:rPr>
      <w:drawing>
        <wp:inline distT="0" distB="0" distL="0" distR="0" wp14:anchorId="624DA215" wp14:editId="574FE767">
          <wp:extent cx="5943600" cy="1019810"/>
          <wp:effectExtent l="0" t="0" r="0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OAC~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1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E64"/>
    <w:multiLevelType w:val="hybridMultilevel"/>
    <w:tmpl w:val="8B96898E"/>
    <w:lvl w:ilvl="0" w:tplc="A2C4C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E39EF"/>
    <w:multiLevelType w:val="hybridMultilevel"/>
    <w:tmpl w:val="66E002B2"/>
    <w:lvl w:ilvl="0" w:tplc="26C0E0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9E"/>
    <w:rsid w:val="00021F17"/>
    <w:rsid w:val="000F6492"/>
    <w:rsid w:val="0014044A"/>
    <w:rsid w:val="002002C3"/>
    <w:rsid w:val="00354129"/>
    <w:rsid w:val="003E2843"/>
    <w:rsid w:val="003F7D48"/>
    <w:rsid w:val="004060DC"/>
    <w:rsid w:val="005F1D60"/>
    <w:rsid w:val="006B7F67"/>
    <w:rsid w:val="00790421"/>
    <w:rsid w:val="007D7A2F"/>
    <w:rsid w:val="00871E92"/>
    <w:rsid w:val="00A523AA"/>
    <w:rsid w:val="00A5671F"/>
    <w:rsid w:val="00BA52F3"/>
    <w:rsid w:val="00C11DF0"/>
    <w:rsid w:val="00C60048"/>
    <w:rsid w:val="00CC6D70"/>
    <w:rsid w:val="00D172E0"/>
    <w:rsid w:val="00DE0BA9"/>
    <w:rsid w:val="00E33D82"/>
    <w:rsid w:val="00E50BCF"/>
    <w:rsid w:val="00E60645"/>
    <w:rsid w:val="00F12F6C"/>
    <w:rsid w:val="00FC71E3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D3C2"/>
  <w15:chartTrackingRefBased/>
  <w15:docId w15:val="{9253066A-0311-49B8-A4E0-240140E8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7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Head">
    <w:name w:val="NoteHead"/>
    <w:basedOn w:val="Normal"/>
    <w:next w:val="Subject"/>
    <w:rsid w:val="003E2843"/>
    <w:pPr>
      <w:spacing w:before="720" w:after="720" w:line="240" w:lineRule="auto"/>
      <w:jc w:val="center"/>
    </w:pPr>
    <w:rPr>
      <w:rFonts w:ascii="Times New Roman" w:hAnsi="Times New Roman"/>
      <w:b/>
      <w:smallCaps/>
      <w:sz w:val="24"/>
      <w:szCs w:val="20"/>
      <w:lang w:val="en-GB"/>
    </w:rPr>
  </w:style>
  <w:style w:type="paragraph" w:customStyle="1" w:styleId="Subject">
    <w:name w:val="Subject"/>
    <w:basedOn w:val="Normal"/>
    <w:next w:val="Normal"/>
    <w:rsid w:val="003E2843"/>
    <w:pPr>
      <w:spacing w:after="480" w:line="240" w:lineRule="auto"/>
      <w:ind w:left="1531" w:hanging="1531"/>
    </w:pPr>
    <w:rPr>
      <w:rFonts w:ascii="Times New Roman" w:hAnsi="Times New Roman"/>
      <w:b/>
      <w:sz w:val="24"/>
      <w:szCs w:val="20"/>
      <w:lang w:val="en-GB"/>
    </w:rPr>
  </w:style>
  <w:style w:type="character" w:styleId="Lienhypertexte">
    <w:name w:val="Hyperlink"/>
    <w:rsid w:val="003E2843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F1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2F6C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1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2F6C"/>
    <w:rPr>
      <w:rFonts w:ascii="Calibri" w:eastAsia="Times New Roman" w:hAnsi="Calibri" w:cs="Times New Roman"/>
    </w:rPr>
  </w:style>
  <w:style w:type="paragraph" w:styleId="Notedebasdepage">
    <w:name w:val="footnote text"/>
    <w:basedOn w:val="Normal"/>
    <w:link w:val="NotedebasdepageCar"/>
    <w:semiHidden/>
    <w:rsid w:val="00CC6D70"/>
    <w:pPr>
      <w:spacing w:after="240" w:line="240" w:lineRule="auto"/>
      <w:ind w:left="357" w:hanging="357"/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CC6D7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unhideWhenUsed/>
    <w:rsid w:val="00CC6D7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404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04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044A"/>
    <w:rPr>
      <w:rFonts w:ascii="Calibri" w:eastAsia="Times New Roman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04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044A"/>
    <w:rPr>
      <w:rFonts w:ascii="Calibri" w:eastAsia="Times New Roman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44A"/>
    <w:rPr>
      <w:rFonts w:ascii="Segoe UI" w:eastAsia="Times New Roman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B7F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1B0A-5C19-4F3A-99AE-10D6E98F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GOPA Group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Barth, Caroline</dc:creator>
  <cp:keywords/>
  <dc:description/>
  <cp:lastModifiedBy>Barth, Caroline</cp:lastModifiedBy>
  <cp:revision>2</cp:revision>
  <dcterms:created xsi:type="dcterms:W3CDTF">2022-10-07T10:27:00Z</dcterms:created>
  <dcterms:modified xsi:type="dcterms:W3CDTF">2022-10-07T10:27:00Z</dcterms:modified>
</cp:coreProperties>
</file>